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CF89" w14:textId="7EF08C91" w:rsidR="00F07529" w:rsidRPr="008E2AFA" w:rsidRDefault="00F07529" w:rsidP="008E2A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AFA">
        <w:rPr>
          <w:rFonts w:ascii="Times New Roman" w:hAnsi="Times New Roman" w:cs="Times New Roman"/>
          <w:b/>
          <w:bCs/>
          <w:sz w:val="28"/>
          <w:szCs w:val="28"/>
        </w:rPr>
        <w:t>Прием п</w:t>
      </w:r>
      <w:r w:rsidR="00AE5242">
        <w:rPr>
          <w:rFonts w:ascii="Times New Roman" w:hAnsi="Times New Roman" w:cs="Times New Roman"/>
          <w:b/>
          <w:bCs/>
          <w:sz w:val="28"/>
          <w:szCs w:val="28"/>
        </w:rPr>
        <w:t>ети</w:t>
      </w:r>
      <w:r w:rsidRPr="008E2AFA">
        <w:rPr>
          <w:rFonts w:ascii="Times New Roman" w:hAnsi="Times New Roman" w:cs="Times New Roman"/>
          <w:b/>
          <w:bCs/>
          <w:sz w:val="28"/>
          <w:szCs w:val="28"/>
        </w:rPr>
        <w:t xml:space="preserve"> клас</w:t>
      </w:r>
    </w:p>
    <w:p w14:paraId="6966DFB7" w14:textId="77777777" w:rsidR="00F07529" w:rsidRPr="008E2AFA" w:rsidRDefault="00F07529" w:rsidP="008E2A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6E0E1" w14:textId="124198F8" w:rsidR="00AE5242" w:rsidRDefault="00F07529" w:rsidP="008E2A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AFA">
        <w:rPr>
          <w:rFonts w:ascii="Times New Roman" w:hAnsi="Times New Roman" w:cs="Times New Roman"/>
          <w:b/>
          <w:bCs/>
          <w:sz w:val="28"/>
          <w:szCs w:val="28"/>
        </w:rPr>
        <w:t xml:space="preserve">УЧИЛИЩЕН ПЛАН-ПРИЕМ В </w:t>
      </w:r>
      <w:r w:rsidR="00AE5242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E2AFA">
        <w:rPr>
          <w:rFonts w:ascii="Times New Roman" w:hAnsi="Times New Roman" w:cs="Times New Roman"/>
          <w:b/>
          <w:bCs/>
          <w:sz w:val="28"/>
          <w:szCs w:val="28"/>
        </w:rPr>
        <w:t xml:space="preserve"> КЛАС </w:t>
      </w:r>
    </w:p>
    <w:p w14:paraId="2AA15037" w14:textId="7771D49F" w:rsidR="00F07529" w:rsidRPr="008E2AFA" w:rsidRDefault="00F07529" w:rsidP="008E2A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AFA">
        <w:rPr>
          <w:rFonts w:ascii="Times New Roman" w:hAnsi="Times New Roman" w:cs="Times New Roman"/>
          <w:b/>
          <w:bCs/>
          <w:sz w:val="28"/>
          <w:szCs w:val="28"/>
        </w:rPr>
        <w:t>ЗА УЧЕБНАТА 2022-2023 ГОДИНА</w:t>
      </w:r>
    </w:p>
    <w:p w14:paraId="098F1491" w14:textId="77777777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</w:p>
    <w:p w14:paraId="5114B632" w14:textId="77777777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>Брой паралелки – 1 (една), с  разширена подготовка, която ще се реализира чрез учебните часове, предвидени в Раздел Б (избираеми учебни часове)  на училищните учебни планове и в съответствие с Наредба № 4/30.11.2015 г. за учебния план.</w:t>
      </w:r>
    </w:p>
    <w:p w14:paraId="7301194F" w14:textId="0F1F4432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 xml:space="preserve">Разширена подготовка ще доведе до  постигане на задълбочено усвояване на учебния материал по водещи учебни предмети – </w:t>
      </w:r>
      <w:r w:rsidR="00AE5242">
        <w:rPr>
          <w:rFonts w:ascii="Times New Roman" w:hAnsi="Times New Roman" w:cs="Times New Roman"/>
          <w:sz w:val="28"/>
          <w:szCs w:val="28"/>
        </w:rPr>
        <w:t>б</w:t>
      </w:r>
      <w:r w:rsidRPr="008E2AFA">
        <w:rPr>
          <w:rFonts w:ascii="Times New Roman" w:hAnsi="Times New Roman" w:cs="Times New Roman"/>
          <w:sz w:val="28"/>
          <w:szCs w:val="28"/>
        </w:rPr>
        <w:t xml:space="preserve">ългарски език и литература </w:t>
      </w:r>
      <w:r w:rsidR="00AE5242">
        <w:rPr>
          <w:rFonts w:ascii="Times New Roman" w:hAnsi="Times New Roman" w:cs="Times New Roman"/>
          <w:sz w:val="28"/>
          <w:szCs w:val="28"/>
        </w:rPr>
        <w:t xml:space="preserve">и </w:t>
      </w:r>
      <w:r w:rsidRPr="008E2AFA">
        <w:rPr>
          <w:rFonts w:ascii="Times New Roman" w:hAnsi="Times New Roman" w:cs="Times New Roman"/>
          <w:sz w:val="28"/>
          <w:szCs w:val="28"/>
        </w:rPr>
        <w:t>математика.</w:t>
      </w:r>
    </w:p>
    <w:p w14:paraId="636DA422" w14:textId="3FD79924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>Брой групи за целодневна организация на учебния ден – сборна.</w:t>
      </w:r>
    </w:p>
    <w:p w14:paraId="19EB8126" w14:textId="13595601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 xml:space="preserve">За включване в групите родителят подава писмено заявление.  Учебните часове се провеждат в самостоятелен блок до обяд, а дейностите по самоподготовка, по организиран отдих и физическа активност и заниманията по интереси се провеждат след обяд. </w:t>
      </w:r>
    </w:p>
    <w:p w14:paraId="7AC6523D" w14:textId="5B679792" w:rsidR="000B6301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 xml:space="preserve">За всички ученици е осигурено </w:t>
      </w:r>
      <w:proofErr w:type="spellStart"/>
      <w:r w:rsidRPr="008E2AFA">
        <w:rPr>
          <w:rFonts w:ascii="Times New Roman" w:hAnsi="Times New Roman" w:cs="Times New Roman"/>
          <w:sz w:val="28"/>
          <w:szCs w:val="28"/>
        </w:rPr>
        <w:t>столово</w:t>
      </w:r>
      <w:proofErr w:type="spellEnd"/>
      <w:r w:rsidRPr="008E2AFA">
        <w:rPr>
          <w:rFonts w:ascii="Times New Roman" w:hAnsi="Times New Roman" w:cs="Times New Roman"/>
          <w:sz w:val="28"/>
          <w:szCs w:val="28"/>
        </w:rPr>
        <w:t xml:space="preserve"> хранен</w:t>
      </w:r>
      <w:r w:rsidR="00AE5242">
        <w:rPr>
          <w:rFonts w:ascii="Times New Roman" w:hAnsi="Times New Roman" w:cs="Times New Roman"/>
          <w:sz w:val="28"/>
          <w:szCs w:val="28"/>
        </w:rPr>
        <w:t>е.</w:t>
      </w:r>
      <w:r w:rsidR="008E2A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2E914F" w14:textId="0589524E" w:rsidR="00AE5242" w:rsidRDefault="00AE5242" w:rsidP="00F07529">
      <w:pPr>
        <w:rPr>
          <w:rFonts w:ascii="Times New Roman" w:hAnsi="Times New Roman" w:cs="Times New Roman"/>
          <w:sz w:val="28"/>
          <w:szCs w:val="28"/>
        </w:rPr>
      </w:pPr>
    </w:p>
    <w:p w14:paraId="00271C35" w14:textId="77777777" w:rsidR="00AE5242" w:rsidRPr="008E2AFA" w:rsidRDefault="00AE5242" w:rsidP="00F07529">
      <w:pPr>
        <w:rPr>
          <w:rFonts w:ascii="Times New Roman" w:hAnsi="Times New Roman" w:cs="Times New Roman"/>
          <w:sz w:val="28"/>
          <w:szCs w:val="28"/>
        </w:rPr>
      </w:pPr>
    </w:p>
    <w:sectPr w:rsidR="00AE5242" w:rsidRPr="008E2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529"/>
    <w:rsid w:val="000B6301"/>
    <w:rsid w:val="008E2AFA"/>
    <w:rsid w:val="00AE5242"/>
    <w:rsid w:val="00F0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DA31"/>
  <w15:docId w15:val="{F02E9500-79F3-4624-BF81-603618BC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Lenovo</cp:lastModifiedBy>
  <cp:revision>5</cp:revision>
  <dcterms:created xsi:type="dcterms:W3CDTF">2022-04-04T15:53:00Z</dcterms:created>
  <dcterms:modified xsi:type="dcterms:W3CDTF">2022-04-06T05:34:00Z</dcterms:modified>
</cp:coreProperties>
</file>